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 СТРУКТУРА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 ОРГАНИ УПРАВЛІННЯ КЗДО №9 «ГОРОБИНКА»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4497705" cy="329565"/>
                <wp:effectExtent b="0" l="0" r="0" t="0"/>
                <wp:wrapNone/>
                <wp:docPr id="1045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101910" y="3619980"/>
                          <a:ext cx="44881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Міністерство освіти і науки України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4497705" cy="329565"/>
                <wp:effectExtent b="0" l="0" r="0" t="0"/>
                <wp:wrapNone/>
                <wp:docPr id="104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7705" cy="329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8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241300</wp:posOffset>
                </wp:positionV>
                <wp:extent cx="2981325" cy="710565"/>
                <wp:effectExtent b="0" l="0" r="0" t="0"/>
                <wp:wrapNone/>
                <wp:docPr id="1043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860100" y="3429480"/>
                          <a:ext cx="29718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Вознесенська міська рада Миколаївської області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241300</wp:posOffset>
                </wp:positionV>
                <wp:extent cx="2981325" cy="710565"/>
                <wp:effectExtent b="0" l="0" r="0" t="0"/>
                <wp:wrapNone/>
                <wp:docPr id="104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710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190500</wp:posOffset>
                </wp:positionV>
                <wp:extent cx="3339465" cy="824865"/>
                <wp:effectExtent b="0" l="0" r="0" t="0"/>
                <wp:wrapNone/>
                <wp:docPr id="1050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681030" y="3372330"/>
                          <a:ext cx="33299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Департамент науки і освіти Миколаївської обласної державної адміністрації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190500</wp:posOffset>
                </wp:positionV>
                <wp:extent cx="3339465" cy="824865"/>
                <wp:effectExtent b="0" l="0" r="0" t="0"/>
                <wp:wrapNone/>
                <wp:docPr id="105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9465" cy="824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8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Департамент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889000</wp:posOffset>
                </wp:positionV>
                <wp:extent cx="3834765" cy="512445"/>
                <wp:effectExtent b="0" l="0" r="0" t="0"/>
                <wp:wrapNone/>
                <wp:docPr id="1048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433380" y="3528540"/>
                          <a:ext cx="3825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Управління освіти Вознесенської міської ради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889000</wp:posOffset>
                </wp:positionV>
                <wp:extent cx="3834765" cy="512445"/>
                <wp:effectExtent b="0" l="0" r="0" t="0"/>
                <wp:wrapNone/>
                <wp:docPr id="104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4765" cy="51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80670" cy="250190"/>
            <wp:effectExtent b="0" l="0" r="0" t="0"/>
            <wp:docPr id="105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50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279400</wp:posOffset>
                </wp:positionV>
                <wp:extent cx="246380" cy="246380"/>
                <wp:effectExtent b="0" l="0" r="0" t="0"/>
                <wp:wrapNone/>
                <wp:docPr id="104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35510" y="3669510"/>
                          <a:ext cx="220980" cy="220980"/>
                        </a:xfrm>
                        <a:prstGeom prst="downArrow">
                          <a:avLst>
                            <a:gd fmla="val 36207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279400</wp:posOffset>
                </wp:positionV>
                <wp:extent cx="246380" cy="246380"/>
                <wp:effectExtent b="0" l="0" r="0" t="0"/>
                <wp:wrapNone/>
                <wp:docPr id="104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241300</wp:posOffset>
                </wp:positionV>
                <wp:extent cx="246380" cy="246380"/>
                <wp:effectExtent b="0" l="0" r="0" t="0"/>
                <wp:wrapNone/>
                <wp:docPr id="103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35510" y="3669510"/>
                          <a:ext cx="220980" cy="220980"/>
                        </a:xfrm>
                        <a:prstGeom prst="downArrow">
                          <a:avLst>
                            <a:gd fmla="val 36207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241300</wp:posOffset>
                </wp:positionV>
                <wp:extent cx="246380" cy="246380"/>
                <wp:effectExtent b="0" l="0" r="0" t="0"/>
                <wp:wrapNone/>
                <wp:docPr id="103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24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622300</wp:posOffset>
                </wp:positionV>
                <wp:extent cx="246380" cy="246380"/>
                <wp:effectExtent b="0" l="0" r="0" t="0"/>
                <wp:wrapNone/>
                <wp:docPr id="104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35510" y="3669510"/>
                          <a:ext cx="220980" cy="220980"/>
                        </a:xfrm>
                        <a:prstGeom prst="downArrow">
                          <a:avLst>
                            <a:gd fmla="val 36207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622300</wp:posOffset>
                </wp:positionV>
                <wp:extent cx="246380" cy="246380"/>
                <wp:effectExtent b="0" l="0" r="0" t="0"/>
                <wp:wrapNone/>
                <wp:docPr id="104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1003300</wp:posOffset>
                </wp:positionV>
                <wp:extent cx="3453765" cy="375285"/>
                <wp:effectExtent b="0" l="0" r="0" t="0"/>
                <wp:wrapNone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623880" y="3597120"/>
                          <a:ext cx="3444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Директор ЗДО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1003300</wp:posOffset>
                </wp:positionV>
                <wp:extent cx="3453765" cy="375285"/>
                <wp:effectExtent b="0" l="0" r="0" t="0"/>
                <wp:wrapNone/>
                <wp:docPr id="104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76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76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292100" cy="627380"/>
                <wp:effectExtent b="0" l="0" r="0" t="0"/>
                <wp:wrapNone/>
                <wp:docPr id="1051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12650" y="3479010"/>
                          <a:ext cx="266700" cy="601980"/>
                        </a:xfrm>
                        <a:prstGeom prst="curvedRightArrow">
                          <a:avLst>
                            <a:gd fmla="val 25000" name="adj1"/>
                            <a:gd fmla="val 50000" name="adj2"/>
                            <a:gd fmla="val 25000" name="adj3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292100" cy="627380"/>
                <wp:effectExtent b="0" l="0" r="0" t="0"/>
                <wp:wrapNone/>
                <wp:docPr id="105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279400</wp:posOffset>
                </wp:positionV>
                <wp:extent cx="231140" cy="421640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43130" y="3581880"/>
                          <a:ext cx="205740" cy="39624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279400</wp:posOffset>
                </wp:positionV>
                <wp:extent cx="231140" cy="421640"/>
                <wp:effectExtent b="0" l="0" r="0" t="0"/>
                <wp:wrapNone/>
                <wp:docPr id="10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42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0</wp:posOffset>
                </wp:positionV>
                <wp:extent cx="284480" cy="677545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16460" y="3453928"/>
                          <a:ext cx="259080" cy="652145"/>
                        </a:xfrm>
                        <a:prstGeom prst="curvedLeftArrow">
                          <a:avLst>
                            <a:gd fmla="val 25000" name="adj1"/>
                            <a:gd fmla="val 50000" name="adj2"/>
                            <a:gd fmla="val 25000" name="adj3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0</wp:posOffset>
                </wp:positionV>
                <wp:extent cx="284480" cy="677545"/>
                <wp:effectExtent b="0" l="0" r="0" t="0"/>
                <wp:wrapNone/>
                <wp:docPr id="10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80" cy="677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76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876300</wp:posOffset>
                </wp:positionV>
                <wp:extent cx="509905" cy="2219960"/>
                <wp:effectExtent b="0" l="0" r="0" t="0"/>
                <wp:wrapNone/>
                <wp:docPr id="1044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03748" y="2682720"/>
                          <a:ext cx="484505" cy="219456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876300</wp:posOffset>
                </wp:positionV>
                <wp:extent cx="509905" cy="2219960"/>
                <wp:effectExtent b="0" l="0" r="0" t="0"/>
                <wp:wrapNone/>
                <wp:docPr id="104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905" cy="2219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3276600</wp:posOffset>
                </wp:positionV>
                <wp:extent cx="360680" cy="665480"/>
                <wp:effectExtent b="0" l="0" r="0" t="0"/>
                <wp:wrapNone/>
                <wp:docPr id="1046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178360" y="3459960"/>
                          <a:ext cx="335280" cy="640080"/>
                        </a:xfrm>
                        <a:prstGeom prst="curvedLeftArrow">
                          <a:avLst>
                            <a:gd fmla="val 25000" name="adj1"/>
                            <a:gd fmla="val 50000" name="adj2"/>
                            <a:gd fmla="val 25000" name="adj3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3276600</wp:posOffset>
                </wp:positionV>
                <wp:extent cx="360680" cy="665480"/>
                <wp:effectExtent b="0" l="0" r="0" t="0"/>
                <wp:wrapNone/>
                <wp:docPr id="104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" cy="665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2844800</wp:posOffset>
                </wp:positionV>
                <wp:extent cx="604520" cy="1130300"/>
                <wp:effectExtent b="0" l="0" r="0" t="0"/>
                <wp:wrapNone/>
                <wp:docPr id="1047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056440" y="3227550"/>
                          <a:ext cx="579120" cy="1104900"/>
                        </a:xfrm>
                        <a:prstGeom prst="curvedRightArrow">
                          <a:avLst>
                            <a:gd fmla="val 25000" name="adj1"/>
                            <a:gd fmla="val 50000" name="adj2"/>
                            <a:gd fmla="val 25000" name="adj3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2844800</wp:posOffset>
                </wp:positionV>
                <wp:extent cx="604520" cy="1130300"/>
                <wp:effectExtent b="0" l="0" r="0" t="0"/>
                <wp:wrapNone/>
                <wp:docPr id="104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20" cy="113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3124200</wp:posOffset>
                </wp:positionV>
                <wp:extent cx="3949065" cy="847725"/>
                <wp:effectExtent b="0" l="0" r="0" t="0"/>
                <wp:wrapNone/>
                <wp:docPr id="1049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376230" y="3360900"/>
                          <a:ext cx="39395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Батьки та діти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3124200</wp:posOffset>
                </wp:positionV>
                <wp:extent cx="3949065" cy="847725"/>
                <wp:effectExtent b="0" l="0" r="0" t="0"/>
                <wp:wrapNone/>
                <wp:docPr id="104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906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1397000</wp:posOffset>
                </wp:positionV>
                <wp:extent cx="1624965" cy="185356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38280" y="2857980"/>
                          <a:ext cx="161544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Помічники вихователів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Кухарі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Машиніст з прання білизни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Робітник по обслуговуванню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Двірник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Охоронці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1397000</wp:posOffset>
                </wp:positionV>
                <wp:extent cx="1624965" cy="185356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965" cy="1853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1397000</wp:posOffset>
                </wp:positionV>
                <wp:extent cx="1617345" cy="1365885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2090" y="3101820"/>
                          <a:ext cx="16078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Практичний психолог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Вихователі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Музичний керівник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1397000</wp:posOffset>
                </wp:positionV>
                <wp:extent cx="1617345" cy="136588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345" cy="136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762000</wp:posOffset>
                </wp:positionV>
                <wp:extent cx="284480" cy="56642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16460" y="3509490"/>
                          <a:ext cx="259080" cy="541020"/>
                        </a:xfrm>
                        <a:prstGeom prst="curvedLeftArrow">
                          <a:avLst>
                            <a:gd fmla="val 25000" name="adj1"/>
                            <a:gd fmla="val 50000" name="adj2"/>
                            <a:gd fmla="val 25000" name="adj3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762000</wp:posOffset>
                </wp:positionV>
                <wp:extent cx="284480" cy="56642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80" cy="56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317500</wp:posOffset>
                </wp:positionV>
                <wp:extent cx="1891665" cy="55816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04930" y="3505680"/>
                          <a:ext cx="18821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Завідувач господарством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317500</wp:posOffset>
                </wp:positionV>
                <wp:extent cx="1891665" cy="558165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665" cy="558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660400</wp:posOffset>
                </wp:positionV>
                <wp:extent cx="337820" cy="65786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9790" y="3463770"/>
                          <a:ext cx="312420" cy="632460"/>
                        </a:xfrm>
                        <a:prstGeom prst="curvedRightArrow">
                          <a:avLst>
                            <a:gd fmla="val 25000" name="adj1"/>
                            <a:gd fmla="val 50000" name="adj2"/>
                            <a:gd fmla="val 25000" name="adj3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660400</wp:posOffset>
                </wp:positionV>
                <wp:extent cx="337820" cy="65786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" cy="657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850900</wp:posOffset>
                </wp:positionV>
                <wp:extent cx="372745" cy="52070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72328" y="3532350"/>
                          <a:ext cx="347345" cy="49530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850900</wp:posOffset>
                </wp:positionV>
                <wp:extent cx="372745" cy="520700"/>
                <wp:effectExtent b="0" l="0" r="0" t="0"/>
                <wp:wrapNone/>
                <wp:docPr id="10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745" cy="52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787400</wp:posOffset>
                </wp:positionV>
                <wp:extent cx="281305" cy="589280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18048" y="3498060"/>
                          <a:ext cx="255905" cy="56388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787400</wp:posOffset>
                </wp:positionV>
                <wp:extent cx="281305" cy="589280"/>
                <wp:effectExtent b="0" l="0" r="0" t="0"/>
                <wp:wrapNone/>
                <wp:docPr id="10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393700</wp:posOffset>
                </wp:positionV>
                <wp:extent cx="2036445" cy="40576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32540" y="3581880"/>
                          <a:ext cx="20269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Вихователь-методист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393700</wp:posOffset>
                </wp:positionV>
                <wp:extent cx="2036445" cy="405765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445" cy="405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355600</wp:posOffset>
                </wp:positionV>
                <wp:extent cx="1868805" cy="52006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16360" y="3524730"/>
                          <a:ext cx="18592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Сестра медична старша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355600</wp:posOffset>
                </wp:positionV>
                <wp:extent cx="1868805" cy="520065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5" cy="520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1397000</wp:posOffset>
                </wp:positionV>
                <wp:extent cx="1487805" cy="79438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06860" y="3387570"/>
                          <a:ext cx="14782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Батьківський комітет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1397000</wp:posOffset>
                </wp:positionV>
                <wp:extent cx="1487805" cy="794385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05" cy="794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1397000</wp:posOffset>
                </wp:positionV>
                <wp:extent cx="1457325" cy="79438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622100" y="3387570"/>
                          <a:ext cx="14478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Педагогічна рада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1397000</wp:posOffset>
                </wp:positionV>
                <wp:extent cx="1457325" cy="794385"/>
                <wp:effectExtent b="0" l="0" r="0" t="0"/>
                <wp:wrapNone/>
                <wp:docPr id="10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794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image" Target="media/image25.png"/><Relationship Id="rId21" Type="http://schemas.openxmlformats.org/officeDocument/2006/relationships/image" Target="media/image23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8" Type="http://schemas.openxmlformats.org/officeDocument/2006/relationships/image" Target="media/image11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21.png"/><Relationship Id="rId8" Type="http://schemas.openxmlformats.org/officeDocument/2006/relationships/image" Target="media/image19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11" Type="http://schemas.openxmlformats.org/officeDocument/2006/relationships/image" Target="media/image1.png"/><Relationship Id="rId33" Type="http://schemas.openxmlformats.org/officeDocument/2006/relationships/image" Target="media/image10.png"/><Relationship Id="rId10" Type="http://schemas.openxmlformats.org/officeDocument/2006/relationships/image" Target="media/image24.png"/><Relationship Id="rId32" Type="http://schemas.openxmlformats.org/officeDocument/2006/relationships/image" Target="media/image9.png"/><Relationship Id="rId13" Type="http://schemas.openxmlformats.org/officeDocument/2006/relationships/image" Target="media/image15.png"/><Relationship Id="rId12" Type="http://schemas.openxmlformats.org/officeDocument/2006/relationships/image" Target="media/image16.png"/><Relationship Id="rId15" Type="http://schemas.openxmlformats.org/officeDocument/2006/relationships/image" Target="media/image17.png"/><Relationship Id="rId14" Type="http://schemas.openxmlformats.org/officeDocument/2006/relationships/image" Target="media/image18.png"/><Relationship Id="rId17" Type="http://schemas.openxmlformats.org/officeDocument/2006/relationships/image" Target="media/image14.png"/><Relationship Id="rId16" Type="http://schemas.openxmlformats.org/officeDocument/2006/relationships/image" Target="media/image27.png"/><Relationship Id="rId19" Type="http://schemas.openxmlformats.org/officeDocument/2006/relationships/image" Target="media/image20.png"/><Relationship Id="rId1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3UtlvBaNEzpTT+e1zS70uS23Wg==">AMUW2mVdsgT6vi9n/k3qzAXvOOxlsYKEZ5oU4nJrerpmwitKlUAgvQnZ2MR9+8Wxizgt4Ah1Sxt9No4pv29pyRT36oeAFOR040QGTUGJjJL3+qs9PJFgPMQ=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2022-01-11T09:53:00Z</dcterms:created>
  <dc:creator>ДЕТСАД 9</dc:creator>
</cp:coreProperties>
</file>